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D39" w:rsidRPr="00042A1C" w:rsidRDefault="00A17D39" w:rsidP="00A17D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A1C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A17D39" w:rsidRPr="00042A1C" w:rsidRDefault="00A17D39" w:rsidP="00A17D39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A1C">
        <w:rPr>
          <w:rFonts w:ascii="Times New Roman" w:hAnsi="Times New Roman" w:cs="Times New Roman"/>
          <w:b/>
          <w:sz w:val="24"/>
          <w:szCs w:val="24"/>
        </w:rPr>
        <w:t xml:space="preserve"> «Вяткинская средняя общеобразовательная школа»</w:t>
      </w:r>
    </w:p>
    <w:p w:rsidR="00A17D39" w:rsidRPr="00042A1C" w:rsidRDefault="00A17D39" w:rsidP="00A17D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A1C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042A1C" w:rsidRPr="00922350" w:rsidRDefault="00D637EF" w:rsidP="00042A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</w:t>
      </w:r>
      <w:r w:rsidR="00042A1C" w:rsidRPr="00042A1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дека</w:t>
      </w:r>
      <w:r w:rsidR="00042A1C" w:rsidRPr="00042A1C">
        <w:rPr>
          <w:rFonts w:ascii="Times New Roman" w:hAnsi="Times New Roman" w:cs="Times New Roman"/>
          <w:b/>
          <w:sz w:val="24"/>
          <w:szCs w:val="24"/>
        </w:rPr>
        <w:t>бря 2014 года                                                                                № 1</w:t>
      </w:r>
      <w:r>
        <w:rPr>
          <w:rFonts w:ascii="Times New Roman" w:hAnsi="Times New Roman" w:cs="Times New Roman"/>
          <w:b/>
          <w:sz w:val="24"/>
          <w:szCs w:val="24"/>
        </w:rPr>
        <w:t>14</w:t>
      </w:r>
      <w:r w:rsidR="00042A1C" w:rsidRPr="00042A1C">
        <w:rPr>
          <w:rFonts w:ascii="Times New Roman" w:hAnsi="Times New Roman" w:cs="Times New Roman"/>
          <w:b/>
          <w:sz w:val="24"/>
          <w:szCs w:val="24"/>
        </w:rPr>
        <w:t xml:space="preserve">  -О</w:t>
      </w:r>
      <w:bookmarkStart w:id="0" w:name="_GoBack"/>
      <w:bookmarkEnd w:id="0"/>
    </w:p>
    <w:tbl>
      <w:tblPr>
        <w:tblpPr w:leftFromText="180" w:rightFromText="180" w:vertAnchor="text" w:horzAnchor="margin" w:tblpXSpec="center" w:tblpY="79"/>
        <w:tblW w:w="9971" w:type="dxa"/>
        <w:tblLook w:val="04A0" w:firstRow="1" w:lastRow="0" w:firstColumn="1" w:lastColumn="0" w:noHBand="0" w:noVBand="1"/>
      </w:tblPr>
      <w:tblGrid>
        <w:gridCol w:w="5495"/>
        <w:gridCol w:w="4476"/>
      </w:tblGrid>
      <w:tr w:rsidR="00042A1C" w:rsidRPr="00042A1C" w:rsidTr="007D5898">
        <w:trPr>
          <w:trHeight w:val="1316"/>
        </w:trPr>
        <w:tc>
          <w:tcPr>
            <w:tcW w:w="5495" w:type="dxa"/>
          </w:tcPr>
          <w:p w:rsidR="00042A1C" w:rsidRPr="00042A1C" w:rsidRDefault="00D637EF" w:rsidP="00D637EF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 утверждении нормативных актов по противодействию коррупции в МБОУ «Вяткинская СОШ» </w:t>
            </w:r>
          </w:p>
        </w:tc>
        <w:tc>
          <w:tcPr>
            <w:tcW w:w="4476" w:type="dxa"/>
          </w:tcPr>
          <w:p w:rsidR="00042A1C" w:rsidRPr="00042A1C" w:rsidRDefault="00042A1C" w:rsidP="007D58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42A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</w:t>
            </w:r>
            <w:r w:rsidRPr="00042A1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</w:tr>
    </w:tbl>
    <w:p w:rsidR="00922350" w:rsidRPr="00922350" w:rsidRDefault="00922350" w:rsidP="00922350">
      <w:pPr>
        <w:shd w:val="clear" w:color="auto" w:fill="FFFFFF"/>
        <w:tabs>
          <w:tab w:val="left" w:pos="1181"/>
        </w:tabs>
        <w:spacing w:before="106" w:after="0" w:line="240" w:lineRule="auto"/>
        <w:ind w:firstLine="73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2350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Pr="00922350">
        <w:rPr>
          <w:rFonts w:ascii="Times New Roman" w:hAnsi="Times New Roman" w:cs="Times New Roman"/>
          <w:color w:val="000000"/>
          <w:sz w:val="28"/>
          <w:szCs w:val="28"/>
        </w:rPr>
        <w:t>Федерального</w:t>
      </w:r>
      <w:r w:rsidRPr="00922350">
        <w:rPr>
          <w:rFonts w:ascii="Times New Roman" w:hAnsi="Times New Roman" w:cs="Times New Roman"/>
          <w:color w:val="000000"/>
          <w:sz w:val="28"/>
          <w:szCs w:val="28"/>
        </w:rPr>
        <w:t xml:space="preserve">   закон</w:t>
      </w:r>
      <w:r w:rsidRPr="0092235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22350">
        <w:rPr>
          <w:rFonts w:ascii="Times New Roman" w:hAnsi="Times New Roman" w:cs="Times New Roman"/>
          <w:color w:val="000000"/>
          <w:sz w:val="28"/>
          <w:szCs w:val="28"/>
        </w:rPr>
        <w:t xml:space="preserve">   от   25   декабря   2008   г.   №   273-ФЗ </w:t>
      </w:r>
      <w:r w:rsidRPr="00922350">
        <w:rPr>
          <w:rFonts w:ascii="Times New Roman" w:hAnsi="Times New Roman" w:cs="Times New Roman"/>
          <w:color w:val="000000"/>
          <w:sz w:val="28"/>
          <w:szCs w:val="28"/>
        </w:rPr>
        <w:t>"О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235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противодействии коррупции", </w:t>
      </w:r>
      <w:r w:rsidRPr="00922350">
        <w:rPr>
          <w:rFonts w:ascii="Times New Roman" w:hAnsi="Times New Roman" w:cs="Times New Roman"/>
          <w:color w:val="000000"/>
          <w:sz w:val="28"/>
          <w:szCs w:val="28"/>
        </w:rPr>
        <w:t>Федеральн</w:t>
      </w:r>
      <w:r w:rsidRPr="00922350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922350"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 w:rsidRPr="0092235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22350">
        <w:rPr>
          <w:rFonts w:ascii="Times New Roman" w:hAnsi="Times New Roman" w:cs="Times New Roman"/>
          <w:color w:val="000000"/>
          <w:sz w:val="28"/>
          <w:szCs w:val="28"/>
        </w:rPr>
        <w:t xml:space="preserve"> от 27 июля 2</w:t>
      </w:r>
      <w:r w:rsidRPr="00922350">
        <w:rPr>
          <w:rFonts w:ascii="Times New Roman" w:hAnsi="Times New Roman" w:cs="Times New Roman"/>
          <w:color w:val="000000"/>
          <w:sz w:val="28"/>
          <w:szCs w:val="28"/>
        </w:rPr>
        <w:t xml:space="preserve">006 г. № 152-ФЗ «О персональных </w:t>
      </w:r>
      <w:r w:rsidRPr="0092235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данных», </w:t>
      </w:r>
      <w:r w:rsidRPr="00922350">
        <w:rPr>
          <w:rFonts w:ascii="Times New Roman" w:hAnsi="Times New Roman" w:cs="Times New Roman"/>
          <w:color w:val="000000"/>
          <w:sz w:val="28"/>
          <w:szCs w:val="28"/>
        </w:rPr>
        <w:t>Указ</w:t>
      </w:r>
      <w:r w:rsidRPr="0092235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22350">
        <w:rPr>
          <w:rFonts w:ascii="Times New Roman" w:hAnsi="Times New Roman" w:cs="Times New Roman"/>
          <w:color w:val="000000"/>
          <w:sz w:val="28"/>
          <w:szCs w:val="28"/>
        </w:rPr>
        <w:t xml:space="preserve"> Президента Р</w:t>
      </w:r>
      <w:r w:rsidRPr="00922350">
        <w:rPr>
          <w:rFonts w:ascii="Times New Roman" w:hAnsi="Times New Roman" w:cs="Times New Roman"/>
          <w:color w:val="000000"/>
          <w:sz w:val="28"/>
          <w:szCs w:val="28"/>
        </w:rPr>
        <w:t xml:space="preserve">оссийской </w:t>
      </w:r>
      <w:r w:rsidRPr="00922350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922350">
        <w:rPr>
          <w:rFonts w:ascii="Times New Roman" w:hAnsi="Times New Roman" w:cs="Times New Roman"/>
          <w:color w:val="000000"/>
          <w:sz w:val="28"/>
          <w:szCs w:val="28"/>
        </w:rPr>
        <w:t>едерации</w:t>
      </w:r>
      <w:r w:rsidRPr="00922350">
        <w:rPr>
          <w:rFonts w:ascii="Times New Roman" w:hAnsi="Times New Roman" w:cs="Times New Roman"/>
          <w:color w:val="000000"/>
          <w:sz w:val="28"/>
          <w:szCs w:val="28"/>
        </w:rPr>
        <w:t xml:space="preserve"> от 02 апреля 2013 г. № 309 «О мерах по</w:t>
      </w:r>
      <w:r w:rsidRPr="0092235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235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реализации отдельных положений Федерального закона «О противодействии </w:t>
      </w:r>
      <w:r w:rsidRPr="0092235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коррупции», </w:t>
      </w:r>
      <w:r w:rsidRPr="00922350">
        <w:rPr>
          <w:rFonts w:ascii="Times New Roman" w:hAnsi="Times New Roman" w:cs="Times New Roman"/>
          <w:sz w:val="28"/>
          <w:szCs w:val="28"/>
        </w:rPr>
        <w:t>постановления администрации МО «</w:t>
      </w:r>
      <w:proofErr w:type="spellStart"/>
      <w:r w:rsidRPr="00922350">
        <w:rPr>
          <w:rFonts w:ascii="Times New Roman" w:hAnsi="Times New Roman" w:cs="Times New Roman"/>
          <w:sz w:val="28"/>
          <w:szCs w:val="28"/>
        </w:rPr>
        <w:t>Судогодский</w:t>
      </w:r>
      <w:proofErr w:type="spellEnd"/>
      <w:r w:rsidRPr="00922350">
        <w:rPr>
          <w:rFonts w:ascii="Times New Roman" w:hAnsi="Times New Roman" w:cs="Times New Roman"/>
          <w:sz w:val="28"/>
          <w:szCs w:val="28"/>
        </w:rPr>
        <w:t xml:space="preserve"> район»  от 15.08.2014г.№1651 «О Порядке осуществления антикоррупционной политики в</w:t>
      </w:r>
      <w:proofErr w:type="gramEnd"/>
      <w:r w:rsidRPr="009223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2350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922350">
        <w:rPr>
          <w:rFonts w:ascii="Times New Roman" w:hAnsi="Times New Roman" w:cs="Times New Roman"/>
          <w:sz w:val="28"/>
          <w:szCs w:val="28"/>
        </w:rPr>
        <w:t xml:space="preserve"> образовательных организациях МО «</w:t>
      </w:r>
      <w:proofErr w:type="spellStart"/>
      <w:r w:rsidRPr="00922350">
        <w:rPr>
          <w:rFonts w:ascii="Times New Roman" w:hAnsi="Times New Roman" w:cs="Times New Roman"/>
          <w:sz w:val="28"/>
          <w:szCs w:val="28"/>
        </w:rPr>
        <w:t>Судогодский</w:t>
      </w:r>
      <w:proofErr w:type="spellEnd"/>
      <w:r w:rsidRPr="00922350">
        <w:rPr>
          <w:rFonts w:ascii="Times New Roman" w:hAnsi="Times New Roman" w:cs="Times New Roman"/>
          <w:sz w:val="28"/>
          <w:szCs w:val="28"/>
        </w:rPr>
        <w:t xml:space="preserve"> район», приказа управления образования администрации МО «</w:t>
      </w:r>
      <w:proofErr w:type="spellStart"/>
      <w:r w:rsidRPr="00922350">
        <w:rPr>
          <w:rFonts w:ascii="Times New Roman" w:hAnsi="Times New Roman" w:cs="Times New Roman"/>
          <w:sz w:val="28"/>
          <w:szCs w:val="28"/>
        </w:rPr>
        <w:t>Судогодский</w:t>
      </w:r>
      <w:proofErr w:type="spellEnd"/>
      <w:r w:rsidRPr="00922350">
        <w:rPr>
          <w:rFonts w:ascii="Times New Roman" w:hAnsi="Times New Roman" w:cs="Times New Roman"/>
          <w:sz w:val="28"/>
          <w:szCs w:val="28"/>
        </w:rPr>
        <w:t xml:space="preserve"> район» от 27.10.2014 № 353</w:t>
      </w:r>
      <w:proofErr w:type="gramStart"/>
      <w:r w:rsidRPr="00922350">
        <w:rPr>
          <w:rFonts w:ascii="Times New Roman" w:hAnsi="Times New Roman" w:cs="Times New Roman"/>
        </w:rPr>
        <w:t xml:space="preserve"> </w:t>
      </w:r>
      <w:r w:rsidRPr="0092235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22350">
        <w:rPr>
          <w:rFonts w:ascii="Times New Roman" w:hAnsi="Times New Roman" w:cs="Times New Roman"/>
          <w:sz w:val="28"/>
          <w:szCs w:val="28"/>
        </w:rPr>
        <w:t xml:space="preserve"> Порядке осуществления антикоррупционной политики в муниципальных образовательных организациях МО «</w:t>
      </w:r>
      <w:proofErr w:type="spellStart"/>
      <w:r w:rsidRPr="00922350">
        <w:rPr>
          <w:rFonts w:ascii="Times New Roman" w:hAnsi="Times New Roman" w:cs="Times New Roman"/>
          <w:sz w:val="28"/>
          <w:szCs w:val="28"/>
        </w:rPr>
        <w:t>Судогодский</w:t>
      </w:r>
      <w:proofErr w:type="spellEnd"/>
      <w:r w:rsidRPr="00922350">
        <w:rPr>
          <w:rFonts w:ascii="Times New Roman" w:hAnsi="Times New Roman" w:cs="Times New Roman"/>
          <w:sz w:val="28"/>
          <w:szCs w:val="28"/>
        </w:rPr>
        <w:t xml:space="preserve"> район»  ПРИКАЗЫВАЮ</w:t>
      </w:r>
      <w:r w:rsidRPr="00922350">
        <w:rPr>
          <w:rFonts w:ascii="Times New Roman" w:hAnsi="Times New Roman" w:cs="Times New Roman"/>
          <w:sz w:val="28"/>
          <w:szCs w:val="28"/>
        </w:rPr>
        <w:t>:</w:t>
      </w:r>
    </w:p>
    <w:p w:rsidR="00042A1C" w:rsidRPr="00922350" w:rsidRDefault="00922350" w:rsidP="00922350">
      <w:pPr>
        <w:shd w:val="clear" w:color="auto" w:fill="FFFFFF"/>
        <w:tabs>
          <w:tab w:val="left" w:pos="1181"/>
        </w:tabs>
        <w:spacing w:before="106" w:after="0" w:line="240" w:lineRule="auto"/>
        <w:ind w:firstLine="730"/>
        <w:jc w:val="both"/>
        <w:rPr>
          <w:rFonts w:ascii="Times New Roman" w:hAnsi="Times New Roman" w:cs="Times New Roman"/>
        </w:rPr>
      </w:pPr>
      <w:r w:rsidRPr="00922350">
        <w:rPr>
          <w:rFonts w:ascii="Times New Roman" w:hAnsi="Times New Roman" w:cs="Times New Roman"/>
          <w:sz w:val="28"/>
          <w:szCs w:val="28"/>
        </w:rPr>
        <w:t>1.</w:t>
      </w:r>
      <w:r w:rsidR="00D637EF" w:rsidRPr="00922350">
        <w:rPr>
          <w:rFonts w:ascii="Times New Roman" w:hAnsi="Times New Roman" w:cs="Times New Roman"/>
          <w:sz w:val="28"/>
          <w:szCs w:val="28"/>
        </w:rPr>
        <w:t xml:space="preserve">Утвердить и ввести в действие с 1 декабря 2014 года </w:t>
      </w:r>
      <w:r w:rsidR="00D637EF" w:rsidRPr="00922350">
        <w:rPr>
          <w:rFonts w:ascii="Times New Roman" w:hAnsi="Times New Roman" w:cs="Times New Roman"/>
          <w:sz w:val="28"/>
          <w:szCs w:val="28"/>
        </w:rPr>
        <w:t xml:space="preserve">Положение о конфликте интересов и их предотвращению </w:t>
      </w:r>
      <w:r w:rsidR="00D637EF" w:rsidRPr="00922350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бюджетного общеобразовательного учреждения «Вяткинская средняя общеобразовательная школа»</w:t>
      </w:r>
      <w:r w:rsidR="00D637EF" w:rsidRPr="009223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(Приложение 1).</w:t>
      </w:r>
    </w:p>
    <w:p w:rsidR="00D637EF" w:rsidRPr="00922350" w:rsidRDefault="00D637EF" w:rsidP="00922350">
      <w:pPr>
        <w:shd w:val="clear" w:color="auto" w:fill="FFFFFF"/>
        <w:spacing w:before="398" w:after="0" w:line="240" w:lineRule="auto"/>
        <w:ind w:right="24"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22350">
        <w:rPr>
          <w:rFonts w:ascii="Times New Roman" w:hAnsi="Times New Roman" w:cs="Times New Roman"/>
          <w:sz w:val="28"/>
          <w:szCs w:val="28"/>
        </w:rPr>
        <w:t>2</w:t>
      </w:r>
      <w:r w:rsidRPr="00922350">
        <w:rPr>
          <w:rFonts w:ascii="Times New Roman" w:hAnsi="Times New Roman" w:cs="Times New Roman"/>
          <w:sz w:val="28"/>
          <w:szCs w:val="28"/>
        </w:rPr>
        <w:t xml:space="preserve">. Утвердить и ввести в действие с 1 декабря 2014 года </w:t>
      </w:r>
      <w:r w:rsidRPr="00922350">
        <w:rPr>
          <w:rFonts w:ascii="Times New Roman" w:hAnsi="Times New Roman" w:cs="Times New Roman"/>
          <w:bCs/>
          <w:color w:val="000000"/>
          <w:sz w:val="28"/>
          <w:szCs w:val="28"/>
        </w:rPr>
        <w:t>Положение об этике и служебном поведении работников муниципального бюджетного общеобразовательного учреждения «Вяткинская сре</w:t>
      </w:r>
      <w:r w:rsidRPr="00922350">
        <w:rPr>
          <w:rFonts w:ascii="Times New Roman" w:hAnsi="Times New Roman" w:cs="Times New Roman"/>
          <w:bCs/>
          <w:color w:val="000000"/>
          <w:sz w:val="28"/>
          <w:szCs w:val="28"/>
        </w:rPr>
        <w:t>дняя общеобразовательная школа» (Приложение 2</w:t>
      </w:r>
      <w:r w:rsidRPr="00922350">
        <w:rPr>
          <w:rFonts w:ascii="Times New Roman" w:hAnsi="Times New Roman" w:cs="Times New Roman"/>
          <w:bCs/>
          <w:color w:val="000000"/>
          <w:sz w:val="28"/>
          <w:szCs w:val="28"/>
        </w:rPr>
        <w:t>).</w:t>
      </w:r>
    </w:p>
    <w:p w:rsidR="00D637EF" w:rsidRPr="00922350" w:rsidRDefault="00D637EF" w:rsidP="00922350">
      <w:pPr>
        <w:shd w:val="clear" w:color="auto" w:fill="FFFFFF"/>
        <w:spacing w:before="398" w:after="0" w:line="240" w:lineRule="auto"/>
        <w:ind w:right="24" w:firstLine="708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922350">
        <w:rPr>
          <w:rFonts w:ascii="Times New Roman" w:hAnsi="Times New Roman" w:cs="Times New Roman"/>
          <w:sz w:val="28"/>
          <w:szCs w:val="28"/>
        </w:rPr>
        <w:t>3</w:t>
      </w:r>
      <w:r w:rsidRPr="00922350">
        <w:rPr>
          <w:rFonts w:ascii="Times New Roman" w:hAnsi="Times New Roman" w:cs="Times New Roman"/>
          <w:sz w:val="28"/>
          <w:szCs w:val="28"/>
        </w:rPr>
        <w:t xml:space="preserve">. Утвердить и ввести в действие с 1 декабря 2014 года </w:t>
      </w:r>
      <w:r w:rsidRPr="00922350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Порядок действий работников </w:t>
      </w:r>
      <w:r w:rsidRPr="00922350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бюджетного общеобразовательного учреждения «Вяткинская средняя общеобразовательная школа»</w:t>
      </w:r>
      <w:r w:rsidRPr="00922350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при склонении к</w:t>
      </w:r>
      <w:r w:rsidRPr="009223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22350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коррупционным правонарушениям; соблюдение ограничений и запретов,</w:t>
      </w:r>
      <w:r w:rsidRPr="009223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22350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требований о проведении или об урегулировании конфликта интересов</w:t>
      </w:r>
      <w:r w:rsidRPr="00922350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</w:t>
      </w:r>
      <w:r w:rsidRPr="009223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(Приложение </w:t>
      </w:r>
      <w:r w:rsidRPr="00922350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922350">
        <w:rPr>
          <w:rFonts w:ascii="Times New Roman" w:hAnsi="Times New Roman" w:cs="Times New Roman"/>
          <w:bCs/>
          <w:color w:val="000000"/>
          <w:sz w:val="28"/>
          <w:szCs w:val="28"/>
        </w:rPr>
        <w:t>).</w:t>
      </w:r>
    </w:p>
    <w:p w:rsidR="00D637EF" w:rsidRPr="00922350" w:rsidRDefault="00D637EF" w:rsidP="00922350">
      <w:pPr>
        <w:shd w:val="clear" w:color="auto" w:fill="FFFFFF"/>
        <w:spacing w:before="398" w:after="0" w:line="240" w:lineRule="auto"/>
        <w:ind w:right="24"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22350">
        <w:rPr>
          <w:rFonts w:ascii="Times New Roman" w:hAnsi="Times New Roman" w:cs="Times New Roman"/>
          <w:sz w:val="28"/>
          <w:szCs w:val="28"/>
        </w:rPr>
        <w:t>4</w:t>
      </w:r>
      <w:r w:rsidRPr="00922350">
        <w:rPr>
          <w:rFonts w:ascii="Times New Roman" w:hAnsi="Times New Roman" w:cs="Times New Roman"/>
          <w:sz w:val="28"/>
          <w:szCs w:val="28"/>
        </w:rPr>
        <w:t xml:space="preserve">. Утвердить и ввести в действие с 1 декабря 2014 года </w:t>
      </w:r>
      <w:r w:rsidRPr="00922350">
        <w:rPr>
          <w:rFonts w:ascii="Times New Roman" w:hAnsi="Times New Roman" w:cs="Times New Roman"/>
          <w:spacing w:val="-4"/>
          <w:sz w:val="28"/>
          <w:szCs w:val="28"/>
        </w:rPr>
        <w:t>Правила обмена деловыми подарками и знаками делового гостеприимства</w:t>
      </w:r>
      <w:r w:rsidRPr="009223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работниками муниципального бюджетного общеобразовательного учреждения «Вяткинская средняя общеобразовательная школа»</w:t>
      </w:r>
      <w:r w:rsidRPr="009223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223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(Приложение </w:t>
      </w:r>
      <w:r w:rsidRPr="00922350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922350">
        <w:rPr>
          <w:rFonts w:ascii="Times New Roman" w:hAnsi="Times New Roman" w:cs="Times New Roman"/>
          <w:bCs/>
          <w:color w:val="000000"/>
          <w:sz w:val="28"/>
          <w:szCs w:val="28"/>
        </w:rPr>
        <w:t>).</w:t>
      </w:r>
    </w:p>
    <w:p w:rsidR="00D637EF" w:rsidRDefault="00D637EF" w:rsidP="00922350">
      <w:pPr>
        <w:shd w:val="clear" w:color="auto" w:fill="FFFFFF"/>
        <w:spacing w:before="398" w:after="0" w:line="240" w:lineRule="auto"/>
        <w:ind w:right="24"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22350">
        <w:rPr>
          <w:rFonts w:ascii="Times New Roman" w:hAnsi="Times New Roman" w:cs="Times New Roman"/>
          <w:sz w:val="28"/>
          <w:szCs w:val="28"/>
        </w:rPr>
        <w:t>5</w:t>
      </w:r>
      <w:r w:rsidRPr="00922350">
        <w:rPr>
          <w:rFonts w:ascii="Times New Roman" w:hAnsi="Times New Roman" w:cs="Times New Roman"/>
          <w:sz w:val="28"/>
          <w:szCs w:val="28"/>
        </w:rPr>
        <w:t xml:space="preserve">. Утвердить и ввести в действие с 1 декабря 2014 года Ежегодный План мероприятий по противодействию коррупции </w:t>
      </w:r>
      <w:r w:rsidRPr="009223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</w:t>
      </w:r>
      <w:r w:rsidRPr="00922350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бюджетного общеобразовательного учреждения «Вяткинская средняя общеобразовательная школа»</w:t>
      </w:r>
      <w:r w:rsidRPr="00922350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9223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(Приложение </w:t>
      </w:r>
      <w:r w:rsidRPr="00922350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Pr="00922350">
        <w:rPr>
          <w:rFonts w:ascii="Times New Roman" w:hAnsi="Times New Roman" w:cs="Times New Roman"/>
          <w:bCs/>
          <w:color w:val="000000"/>
          <w:sz w:val="28"/>
          <w:szCs w:val="28"/>
        </w:rPr>
        <w:t>).</w:t>
      </w:r>
    </w:p>
    <w:p w:rsidR="00922350" w:rsidRDefault="00922350" w:rsidP="00922350">
      <w:pPr>
        <w:shd w:val="clear" w:color="auto" w:fill="FFFFFF"/>
        <w:spacing w:before="398" w:after="0" w:line="240" w:lineRule="auto"/>
        <w:ind w:right="24"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6. Работникам МБОУ «Вяткинская СОШ» принять к сведению и обеспечить неукоснительное соблюдение вышеуказанных нормативных актов.</w:t>
      </w:r>
    </w:p>
    <w:p w:rsidR="00D637EF" w:rsidRDefault="00922350" w:rsidP="00D637EF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922350" w:rsidRDefault="00922350" w:rsidP="00D637EF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2350" w:rsidRDefault="00922350" w:rsidP="00D637EF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школы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С.М. Чернышев</w:t>
      </w:r>
    </w:p>
    <w:p w:rsidR="00922350" w:rsidRDefault="00922350" w:rsidP="00D637EF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2350" w:rsidRPr="00D637EF" w:rsidRDefault="00922350" w:rsidP="00D637EF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sectPr w:rsidR="00922350" w:rsidRPr="00D637EF" w:rsidSect="00D637EF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4B13"/>
    <w:multiLevelType w:val="singleLevel"/>
    <w:tmpl w:val="AB94D094"/>
    <w:lvl w:ilvl="0">
      <w:start w:val="5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">
    <w:nsid w:val="0ADE1A10"/>
    <w:multiLevelType w:val="hybridMultilevel"/>
    <w:tmpl w:val="BA4A5EE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76EB5"/>
    <w:multiLevelType w:val="hybridMultilevel"/>
    <w:tmpl w:val="9970C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3A052E"/>
    <w:multiLevelType w:val="singleLevel"/>
    <w:tmpl w:val="DDEEAC56"/>
    <w:lvl w:ilvl="0">
      <w:start w:val="2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4">
    <w:nsid w:val="7E543596"/>
    <w:multiLevelType w:val="hybridMultilevel"/>
    <w:tmpl w:val="E258E87C"/>
    <w:lvl w:ilvl="0" w:tplc="CACEE1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D39"/>
    <w:rsid w:val="000142D0"/>
    <w:rsid w:val="00042A1C"/>
    <w:rsid w:val="00191AE6"/>
    <w:rsid w:val="00367759"/>
    <w:rsid w:val="005120EC"/>
    <w:rsid w:val="00523E2C"/>
    <w:rsid w:val="00585413"/>
    <w:rsid w:val="00922350"/>
    <w:rsid w:val="00A17D39"/>
    <w:rsid w:val="00AB754E"/>
    <w:rsid w:val="00B11154"/>
    <w:rsid w:val="00CB39E8"/>
    <w:rsid w:val="00D637EF"/>
    <w:rsid w:val="00DD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D39"/>
  </w:style>
  <w:style w:type="paragraph" w:styleId="3">
    <w:name w:val="heading 3"/>
    <w:basedOn w:val="a"/>
    <w:next w:val="a"/>
    <w:link w:val="30"/>
    <w:uiPriority w:val="9"/>
    <w:unhideWhenUsed/>
    <w:qFormat/>
    <w:rsid w:val="0036775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D39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A17D3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A17D3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6">
    <w:name w:val="Strong"/>
    <w:basedOn w:val="a0"/>
    <w:qFormat/>
    <w:rsid w:val="00B11154"/>
    <w:rPr>
      <w:b/>
      <w:bCs/>
    </w:rPr>
  </w:style>
  <w:style w:type="paragraph" w:customStyle="1" w:styleId="a7">
    <w:name w:val="Знак Знак Знак"/>
    <w:basedOn w:val="a"/>
    <w:rsid w:val="00042A1C"/>
    <w:pPr>
      <w:autoSpaceDE w:val="0"/>
      <w:autoSpaceDN w:val="0"/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uiPriority w:val="9"/>
    <w:rsid w:val="00367759"/>
    <w:rPr>
      <w:rFonts w:ascii="Cambria" w:eastAsia="Times New Roman" w:hAnsi="Cambria" w:cs="Times New Roman"/>
      <w:b/>
      <w:bCs/>
      <w:color w:val="4F81BD"/>
      <w:lang w:eastAsia="ru-RU"/>
    </w:rPr>
  </w:style>
  <w:style w:type="character" w:styleId="a8">
    <w:name w:val="Hyperlink"/>
    <w:basedOn w:val="a0"/>
    <w:uiPriority w:val="99"/>
    <w:semiHidden/>
    <w:unhideWhenUsed/>
    <w:rsid w:val="00367759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367759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6775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3677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D39"/>
  </w:style>
  <w:style w:type="paragraph" w:styleId="3">
    <w:name w:val="heading 3"/>
    <w:basedOn w:val="a"/>
    <w:next w:val="a"/>
    <w:link w:val="30"/>
    <w:uiPriority w:val="9"/>
    <w:unhideWhenUsed/>
    <w:qFormat/>
    <w:rsid w:val="0036775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D39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A17D3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A17D3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6">
    <w:name w:val="Strong"/>
    <w:basedOn w:val="a0"/>
    <w:qFormat/>
    <w:rsid w:val="00B11154"/>
    <w:rPr>
      <w:b/>
      <w:bCs/>
    </w:rPr>
  </w:style>
  <w:style w:type="paragraph" w:customStyle="1" w:styleId="a7">
    <w:name w:val="Знак Знак Знак"/>
    <w:basedOn w:val="a"/>
    <w:rsid w:val="00042A1C"/>
    <w:pPr>
      <w:autoSpaceDE w:val="0"/>
      <w:autoSpaceDN w:val="0"/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uiPriority w:val="9"/>
    <w:rsid w:val="00367759"/>
    <w:rPr>
      <w:rFonts w:ascii="Cambria" w:eastAsia="Times New Roman" w:hAnsi="Cambria" w:cs="Times New Roman"/>
      <w:b/>
      <w:bCs/>
      <w:color w:val="4F81BD"/>
      <w:lang w:eastAsia="ru-RU"/>
    </w:rPr>
  </w:style>
  <w:style w:type="character" w:styleId="a8">
    <w:name w:val="Hyperlink"/>
    <w:basedOn w:val="a0"/>
    <w:uiPriority w:val="99"/>
    <w:semiHidden/>
    <w:unhideWhenUsed/>
    <w:rsid w:val="00367759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367759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6775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3677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Чернышев</dc:creator>
  <cp:lastModifiedBy>Сергей Чернышев</cp:lastModifiedBy>
  <cp:revision>5</cp:revision>
  <dcterms:created xsi:type="dcterms:W3CDTF">2014-11-20T10:14:00Z</dcterms:created>
  <dcterms:modified xsi:type="dcterms:W3CDTF">2014-12-01T09:28:00Z</dcterms:modified>
</cp:coreProperties>
</file>